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CA" w:rsidRDefault="00F701D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6581775" cy="1407795"/>
            <wp:effectExtent l="0" t="0" r="0" b="0"/>
            <wp:docPr id="1" name="Obraz 3" descr="D:\LOGO\Dom Pomocy Społecznej im. Jana Pawła II w Głown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D:\LOGO\Dom Pomocy Społecznej im. Jana Pawła II w Głowni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CA" w:rsidRDefault="005257C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</w:p>
    <w:p w:rsidR="003332A4" w:rsidRDefault="00F701D0" w:rsidP="003332A4">
      <w:pPr>
        <w:spacing w:line="360" w:lineRule="auto"/>
        <w:ind w:left="4956" w:firstLine="709"/>
        <w:jc w:val="both"/>
        <w:rPr>
          <w:rFonts w:ascii="Times New Roman" w:eastAsia="Lucida Sans Unicode" w:hAnsi="Times New Roman" w:cs="Tahoma"/>
          <w:bCs/>
          <w:kern w:val="2"/>
          <w:lang w:eastAsia="pl-PL"/>
        </w:rPr>
      </w:pPr>
      <w:r>
        <w:rPr>
          <w:rFonts w:ascii="Times New Roman" w:eastAsia="Lucida Sans Unicode" w:hAnsi="Times New Roman" w:cs="Tahoma"/>
          <w:bCs/>
          <w:kern w:val="2"/>
          <w:lang w:eastAsia="pl-PL"/>
        </w:rPr>
        <w:t xml:space="preserve">Głowno, dn. </w:t>
      </w:r>
      <w:r w:rsidR="008D7940">
        <w:rPr>
          <w:rFonts w:ascii="Times New Roman" w:eastAsia="Lucida Sans Unicode" w:hAnsi="Times New Roman" w:cs="Tahoma"/>
          <w:bCs/>
          <w:kern w:val="2"/>
          <w:lang w:eastAsia="pl-PL"/>
        </w:rPr>
        <w:t>08</w:t>
      </w:r>
      <w:r w:rsidR="003332A4">
        <w:rPr>
          <w:rFonts w:ascii="Times New Roman" w:eastAsia="Lucida Sans Unicode" w:hAnsi="Times New Roman" w:cs="Tahoma"/>
          <w:bCs/>
          <w:kern w:val="2"/>
          <w:lang w:eastAsia="pl-PL"/>
        </w:rPr>
        <w:t>.05.2023</w:t>
      </w:r>
      <w:r>
        <w:rPr>
          <w:rFonts w:ascii="Times New Roman" w:eastAsia="Lucida Sans Unicode" w:hAnsi="Times New Roman" w:cs="Tahoma"/>
          <w:bCs/>
          <w:kern w:val="2"/>
          <w:lang w:eastAsia="pl-PL"/>
        </w:rPr>
        <w:t xml:space="preserve"> r.</w:t>
      </w:r>
    </w:p>
    <w:p w:rsidR="003332A4" w:rsidRDefault="003332A4" w:rsidP="003332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DPS.AG.26.1.2023</w:t>
      </w:r>
    </w:p>
    <w:p w:rsidR="003332A4" w:rsidRPr="00F701D0" w:rsidRDefault="003332A4" w:rsidP="003332A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701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Dot. postępowania o udzielenie zamówienia publicznego prowadzonego w trybie podstawowym bez negocjacji na zadanie pn.: </w:t>
      </w:r>
      <w:bookmarkStart w:id="0" w:name="_Hlk132714798"/>
      <w:r w:rsidRPr="00F701D0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Dostawa paliwa </w:t>
      </w:r>
      <w:proofErr w:type="spellStart"/>
      <w:r w:rsidRPr="00F701D0">
        <w:rPr>
          <w:rFonts w:ascii="Times New Roman" w:hAnsi="Times New Roman" w:cs="Times New Roman"/>
          <w:b/>
          <w:sz w:val="24"/>
          <w:szCs w:val="24"/>
          <w:u w:val="single"/>
        </w:rPr>
        <w:t>pelletowego</w:t>
      </w:r>
      <w:proofErr w:type="spellEnd"/>
      <w:r w:rsidRPr="00F70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Domu Pomocy Społecznej im. Jana Pawła II w Głownie</w:t>
      </w:r>
      <w:bookmarkEnd w:id="0"/>
    </w:p>
    <w:p w:rsidR="005257CA" w:rsidRPr="00C31C6A" w:rsidRDefault="003332A4" w:rsidP="003332A4">
      <w:pPr>
        <w:spacing w:line="360" w:lineRule="auto"/>
        <w:ind w:left="707" w:firstLine="709"/>
        <w:jc w:val="both"/>
        <w:rPr>
          <w:rFonts w:ascii="Times New Roman" w:eastAsia="Lucida Sans Unicode" w:hAnsi="Times New Roman" w:cs="Tahoma"/>
          <w:b/>
          <w:kern w:val="2"/>
          <w:lang w:eastAsia="pl-PL"/>
        </w:rPr>
      </w:pPr>
      <w:r w:rsidRPr="00C31C6A">
        <w:rPr>
          <w:rFonts w:ascii="Times New Roman" w:eastAsia="Lucida Sans Unicode" w:hAnsi="Times New Roman" w:cs="Tahoma"/>
          <w:b/>
          <w:kern w:val="2"/>
          <w:lang w:eastAsia="pl-PL"/>
        </w:rPr>
        <w:t>ZAWIADOMIENIE O UNIEWAŻNIENIU POSTĘPOWANIA</w:t>
      </w:r>
    </w:p>
    <w:p w:rsidR="00C31C6A" w:rsidRPr="00F701D0" w:rsidRDefault="00C31C6A" w:rsidP="00C31C6A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F701D0">
        <w:rPr>
          <w:rFonts w:ascii="Times New Roman" w:hAnsi="Times New Roman" w:cs="Cambria"/>
          <w:sz w:val="24"/>
          <w:szCs w:val="24"/>
        </w:rPr>
        <w:t xml:space="preserve">Dom Pomocy Społecznej im. Jana Pawła II w Głownie, działając </w:t>
      </w:r>
      <w:r w:rsidRPr="00F701D0">
        <w:rPr>
          <w:rFonts w:ascii="Times New Roman" w:eastAsia="Times New Roman" w:hAnsi="Times New Roman" w:cs="Tahoma"/>
          <w:b/>
          <w:i/>
          <w:sz w:val="24"/>
          <w:szCs w:val="24"/>
          <w:lang w:eastAsia="pl-PL"/>
        </w:rPr>
        <w:t xml:space="preserve">zgodnie z art. </w:t>
      </w:r>
      <w:r w:rsidR="00F31668" w:rsidRPr="00F701D0">
        <w:rPr>
          <w:rFonts w:ascii="Times New Roman" w:eastAsia="Times New Roman" w:hAnsi="Times New Roman" w:cs="Tahoma"/>
          <w:b/>
          <w:i/>
          <w:sz w:val="24"/>
          <w:szCs w:val="24"/>
          <w:lang w:eastAsia="pl-PL"/>
        </w:rPr>
        <w:t>260</w:t>
      </w:r>
      <w:r w:rsidRPr="00F701D0">
        <w:rPr>
          <w:rFonts w:ascii="Times New Roman" w:eastAsia="Times New Roman" w:hAnsi="Times New Roman" w:cs="Tahoma"/>
          <w:b/>
          <w:i/>
          <w:sz w:val="24"/>
          <w:szCs w:val="24"/>
          <w:lang w:eastAsia="pl-PL"/>
        </w:rPr>
        <w:t xml:space="preserve"> ustawy z dnia 11 września 2019 r. - Prawo zamówień publicznych (</w:t>
      </w:r>
      <w:proofErr w:type="spellStart"/>
      <w:r w:rsidRPr="00F701D0">
        <w:rPr>
          <w:rFonts w:ascii="Times New Roman" w:eastAsia="Times New Roman" w:hAnsi="Times New Roman" w:cs="Tahoma"/>
          <w:b/>
          <w:i/>
          <w:sz w:val="24"/>
          <w:szCs w:val="24"/>
          <w:lang w:eastAsia="pl-PL"/>
        </w:rPr>
        <w:t>t.j</w:t>
      </w:r>
      <w:proofErr w:type="spellEnd"/>
      <w:r w:rsidRPr="00F701D0">
        <w:rPr>
          <w:rFonts w:ascii="Times New Roman" w:eastAsia="Times New Roman" w:hAnsi="Times New Roman" w:cs="Tahoma"/>
          <w:b/>
          <w:i/>
          <w:sz w:val="24"/>
          <w:szCs w:val="24"/>
          <w:lang w:eastAsia="pl-PL"/>
        </w:rPr>
        <w:t>. Dz. U. 2022 poz. 1710 ) informuje, że postępowanie prowadzone w trybie podstawowym na</w:t>
      </w:r>
      <w:r w:rsidRPr="00F70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: </w:t>
      </w:r>
      <w:r w:rsidRPr="00F701D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Dostawa paliwa </w:t>
      </w:r>
      <w:proofErr w:type="spellStart"/>
      <w:r w:rsidRPr="00F701D0">
        <w:rPr>
          <w:rFonts w:ascii="Times New Roman" w:hAnsi="Times New Roman" w:cs="Times New Roman"/>
          <w:b/>
          <w:iCs/>
          <w:sz w:val="24"/>
          <w:szCs w:val="24"/>
          <w:u w:val="single"/>
        </w:rPr>
        <w:t>pelletowego</w:t>
      </w:r>
      <w:proofErr w:type="spellEnd"/>
      <w:r w:rsidRPr="00F701D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dla Domu Pomocy Społecznej im. Jana Pawła II w Głownie</w:t>
      </w:r>
      <w:r w:rsidRPr="00F70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</w:t>
      </w:r>
      <w:r w:rsidR="0023285E" w:rsidRPr="00F70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zostaje unieważnione.</w:t>
      </w:r>
    </w:p>
    <w:p w:rsidR="00F31668" w:rsidRPr="00F701D0" w:rsidRDefault="00F31668" w:rsidP="00C31C6A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F70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UZASADNIENIE PRAWNE</w:t>
      </w:r>
    </w:p>
    <w:p w:rsidR="00F31668" w:rsidRPr="00F701D0" w:rsidRDefault="00F31668" w:rsidP="00C31C6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701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Zgodnie z art. 255 pkt 7 ustawy </w:t>
      </w:r>
      <w:proofErr w:type="spellStart"/>
      <w:r w:rsidRPr="00F701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F701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Zamawiający unieważnia postępowanie o udzielenie zamówienia, jeżeli Wykonawca nie wniósł wymaganego zabezpieczenia należytego wykonania umowy lub uchylił się od zawarcia umowy w sprawie zamówienia publicznego, z uwzględnieniem art. 263.</w:t>
      </w:r>
    </w:p>
    <w:p w:rsidR="00F31668" w:rsidRDefault="00F31668" w:rsidP="00C31C6A">
      <w:pPr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F31668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UZASADNIENIE FAKTYCZNE</w:t>
      </w:r>
      <w:bookmarkStart w:id="1" w:name="_GoBack"/>
      <w:bookmarkEnd w:id="1"/>
    </w:p>
    <w:p w:rsidR="005257CA" w:rsidRPr="00F701D0" w:rsidRDefault="00F31668" w:rsidP="005D5FA5">
      <w:pPr>
        <w:pStyle w:val="Default"/>
        <w:jc w:val="both"/>
        <w:rPr>
          <w:color w:val="212529"/>
          <w:shd w:val="clear" w:color="auto" w:fill="FFFFFF"/>
        </w:rPr>
      </w:pPr>
      <w:r w:rsidRPr="00F31668">
        <w:rPr>
          <w:rFonts w:eastAsia="Times New Roman"/>
          <w:bCs/>
          <w:iCs/>
          <w:lang w:eastAsia="pl-PL"/>
        </w:rPr>
        <w:t>W dniu</w:t>
      </w:r>
      <w:r>
        <w:rPr>
          <w:rFonts w:eastAsia="Times New Roman"/>
          <w:bCs/>
          <w:iCs/>
          <w:lang w:eastAsia="pl-PL"/>
        </w:rPr>
        <w:t xml:space="preserve"> 19.04.2023 r. Zamawiający dokonał wyboru najkorzystniejszej oferty złożonej przez Wykonawcę </w:t>
      </w:r>
      <w:r w:rsidRPr="00A4447C">
        <w:t>„WĘGLOPASZ” Sp. Z o.o., ul. Piątkowska 149 lokal 6, 60-648 Poznań, NIP: 7811898441, woj. Wielkopolskie</w:t>
      </w:r>
      <w:r>
        <w:t xml:space="preserve"> i wyznaczył termin podpisania umowy </w:t>
      </w:r>
      <w:r w:rsidR="00A73E08">
        <w:t xml:space="preserve">zgodnie z art. 308 ust.2 ustawy </w:t>
      </w:r>
      <w:proofErr w:type="spellStart"/>
      <w:r w:rsidR="00A73E08">
        <w:t>Pzp</w:t>
      </w:r>
      <w:proofErr w:type="spellEnd"/>
      <w:r w:rsidR="00A73E08">
        <w:t xml:space="preserve"> w terminie nie krótszym niż 5 dni od przesłania zawiadomienia o wyborze najkorzystniejszej oferty. W dniu 25.04.2023 r. została wysłana do Wykonawcy umowa podpisana przez Panią Dyrektor Domu Pomocy Społecznej im. Jana Pawła II w Głownie w celu podpisania przez Wykonawcę i odesłania do naszej jednostki. W dniu 28.04.2023 r. otrzymaliśmy od Wykonawcy pismo, w którym informuje nas, iż w związku z wymogiem wykonania czynności w postaci rozładunku </w:t>
      </w:r>
      <w:proofErr w:type="spellStart"/>
      <w:r w:rsidR="00A73E08">
        <w:t>pelletu</w:t>
      </w:r>
      <w:proofErr w:type="spellEnd"/>
      <w:r w:rsidR="00A73E08">
        <w:t xml:space="preserve"> do zasobnika, odstępuje od zawarcia umowy. </w:t>
      </w:r>
      <w:r w:rsidR="00D669C5">
        <w:t xml:space="preserve">Wymagania dotyczące dostawy i rozładunku </w:t>
      </w:r>
      <w:proofErr w:type="spellStart"/>
      <w:r w:rsidR="00D669C5">
        <w:t>pelletu</w:t>
      </w:r>
      <w:proofErr w:type="spellEnd"/>
      <w:r w:rsidR="00D669C5">
        <w:t xml:space="preserve"> u Zamawiającego były szczegółowo opisane w SWZ w pkt. 3.3, 3.4, 3.5, i 3.6 oraz we wzorze umowy </w:t>
      </w:r>
      <w:r w:rsidR="00D669C5" w:rsidRPr="00D669C5">
        <w:rPr>
          <w:shd w:val="clear" w:color="auto" w:fill="FFFFFF"/>
        </w:rPr>
        <w:t>§ 2 ust. od 3 do 8</w:t>
      </w:r>
      <w:r w:rsidR="00D669C5">
        <w:rPr>
          <w:shd w:val="clear" w:color="auto" w:fill="FFFFFF"/>
        </w:rPr>
        <w:t xml:space="preserve">. </w:t>
      </w:r>
      <w:r w:rsidR="005D5FA5">
        <w:rPr>
          <w:shd w:val="clear" w:color="auto" w:fill="FFFFFF"/>
        </w:rPr>
        <w:t xml:space="preserve">Korzystając z przesłanki art. 263 ustawy </w:t>
      </w:r>
      <w:proofErr w:type="spellStart"/>
      <w:r w:rsidR="005D5FA5">
        <w:rPr>
          <w:shd w:val="clear" w:color="auto" w:fill="FFFFFF"/>
        </w:rPr>
        <w:t>Pzp</w:t>
      </w:r>
      <w:proofErr w:type="spellEnd"/>
      <w:r w:rsidR="005D5FA5">
        <w:rPr>
          <w:shd w:val="clear" w:color="auto" w:fill="FFFFFF"/>
        </w:rPr>
        <w:t xml:space="preserve"> </w:t>
      </w:r>
      <w:r w:rsidR="00953C76">
        <w:rPr>
          <w:shd w:val="clear" w:color="auto" w:fill="FFFFFF"/>
        </w:rPr>
        <w:t>Zamawiający wezwał kolejnego Wykonawcę</w:t>
      </w:r>
      <w:r w:rsidR="00EB7FA6" w:rsidRPr="00EB7FA6">
        <w:t xml:space="preserve"> </w:t>
      </w:r>
      <w:r w:rsidR="00EB7FA6">
        <w:t xml:space="preserve">STYL Łukasz Motyka NIP: 7331288079, ul. Sikorskiego 1, 95-015 Głowno, woj. </w:t>
      </w:r>
      <w:r w:rsidR="00EB7FA6" w:rsidRPr="00F701D0">
        <w:t>Łódzkie</w:t>
      </w:r>
      <w:r w:rsidR="00953C76" w:rsidRPr="00F701D0">
        <w:rPr>
          <w:shd w:val="clear" w:color="auto" w:fill="FFFFFF"/>
        </w:rPr>
        <w:t xml:space="preserve"> do </w:t>
      </w:r>
      <w:r w:rsidR="00EB7FA6" w:rsidRPr="00F701D0">
        <w:t xml:space="preserve">przedłożenia aktualnych na dzień złożenia podmiotowych środków dowodowych potwierdzających spełnienie warunków udziału oraz brak podstaw wykluczenia w postępowaniu lub potwierdzenia aktualności podmiotowych środków dowodowych załączonych bez wezwania do oferty w postępowaniu. W odpowiedzi Zamawiający otrzymał informację, iż </w:t>
      </w:r>
      <w:r w:rsidR="005D5E53" w:rsidRPr="00F701D0">
        <w:t xml:space="preserve">oferta </w:t>
      </w:r>
      <w:r w:rsidR="00EB7FA6" w:rsidRPr="00F701D0">
        <w:t>Wykonawc</w:t>
      </w:r>
      <w:r w:rsidR="005D5E53" w:rsidRPr="00F701D0">
        <w:t>y</w:t>
      </w:r>
      <w:r w:rsidR="00EB7FA6" w:rsidRPr="00F701D0">
        <w:t xml:space="preserve"> </w:t>
      </w:r>
      <w:r w:rsidR="005D5E53" w:rsidRPr="00F701D0">
        <w:t xml:space="preserve">jest nieaktualna </w:t>
      </w:r>
      <w:r w:rsidR="00EB7FA6" w:rsidRPr="00F701D0">
        <w:t xml:space="preserve">w związku z podwyżką cen </w:t>
      </w:r>
      <w:proofErr w:type="spellStart"/>
      <w:r w:rsidR="00EB7FA6" w:rsidRPr="00F701D0">
        <w:t>pelletu</w:t>
      </w:r>
      <w:proofErr w:type="spellEnd"/>
      <w:r w:rsidR="005D5E53" w:rsidRPr="00F701D0">
        <w:t xml:space="preserve"> i</w:t>
      </w:r>
      <w:r w:rsidR="00EB7FA6" w:rsidRPr="00F701D0">
        <w:t xml:space="preserve"> nie </w:t>
      </w:r>
      <w:r w:rsidR="005D5E53" w:rsidRPr="00F701D0">
        <w:t xml:space="preserve">może podpisać umowy. </w:t>
      </w:r>
      <w:r w:rsidR="001019C0" w:rsidRPr="00F701D0">
        <w:t xml:space="preserve">Zamawiający na podstawie art. 226 ust.1 pkt 2 lit. B ustawy </w:t>
      </w:r>
      <w:proofErr w:type="spellStart"/>
      <w:r w:rsidR="001019C0" w:rsidRPr="00F701D0">
        <w:t>Pzp</w:t>
      </w:r>
      <w:proofErr w:type="spellEnd"/>
      <w:r w:rsidR="001019C0" w:rsidRPr="00F701D0">
        <w:t xml:space="preserve"> odrzuca ofertę Wykonawcy STYL. W dniu 04.05.2023 r. Zamawiający wezwał na podstawie art. </w:t>
      </w:r>
      <w:r w:rsidR="009F2AB4" w:rsidRPr="00F701D0">
        <w:t>274 ust.1</w:t>
      </w:r>
      <w:r w:rsidR="001019C0" w:rsidRPr="00F701D0">
        <w:t xml:space="preserve"> ustawy</w:t>
      </w:r>
      <w:r w:rsidR="001019C0">
        <w:rPr>
          <w:sz w:val="22"/>
          <w:szCs w:val="22"/>
        </w:rPr>
        <w:t xml:space="preserve"> </w:t>
      </w:r>
      <w:proofErr w:type="spellStart"/>
      <w:r w:rsidR="001019C0">
        <w:rPr>
          <w:sz w:val="22"/>
          <w:szCs w:val="22"/>
        </w:rPr>
        <w:t>Pzp</w:t>
      </w:r>
      <w:proofErr w:type="spellEnd"/>
      <w:r w:rsidR="001019C0">
        <w:rPr>
          <w:sz w:val="22"/>
          <w:szCs w:val="22"/>
        </w:rPr>
        <w:t xml:space="preserve"> </w:t>
      </w:r>
      <w:r w:rsidR="005D5E53">
        <w:rPr>
          <w:sz w:val="22"/>
          <w:szCs w:val="22"/>
        </w:rPr>
        <w:t>Wykonaw</w:t>
      </w:r>
      <w:r w:rsidR="001019C0">
        <w:rPr>
          <w:sz w:val="22"/>
          <w:szCs w:val="22"/>
        </w:rPr>
        <w:t>cę</w:t>
      </w:r>
      <w:r w:rsidR="005D5E53">
        <w:rPr>
          <w:sz w:val="22"/>
          <w:szCs w:val="22"/>
        </w:rPr>
        <w:t xml:space="preserve"> </w:t>
      </w:r>
      <w:r w:rsidR="005D5E53">
        <w:t xml:space="preserve">Tartak „Olczyk” Sp. </w:t>
      </w:r>
      <w:r w:rsidR="005D5E53">
        <w:lastRenderedPageBreak/>
        <w:t xml:space="preserve">Z o.o., Świdno 1, 29-105 Krasocin, NIP: 6562170880, woj. Świętokrzyskie </w:t>
      </w:r>
      <w:r w:rsidR="00191121">
        <w:t>do przesłania podmiotowych środków dowodowych do dni</w:t>
      </w:r>
      <w:r w:rsidR="00E95FD2">
        <w:t>a</w:t>
      </w:r>
      <w:r w:rsidR="00191121">
        <w:t xml:space="preserve"> 08.05.2023 r. do godz. 10.00. Lecz nie otrzymał odpowiedzi</w:t>
      </w:r>
      <w:r w:rsidR="00E95FD2">
        <w:t xml:space="preserve">. </w:t>
      </w:r>
      <w:r w:rsidR="008D7940">
        <w:t xml:space="preserve">Na podstawie art. 128 ust.1 pkt 2 Zamawiający nie wezwał Wykonawcy do uzupełnienia do uzupełnienia dokumentów, gdyż </w:t>
      </w:r>
      <w:r w:rsidR="005D5E53">
        <w:t xml:space="preserve">wg. </w:t>
      </w:r>
      <w:r w:rsidR="005D5FA5">
        <w:t>a</w:t>
      </w:r>
      <w:r w:rsidR="005D5E53">
        <w:t xml:space="preserve">rt. 255 ust.3 </w:t>
      </w:r>
      <w:r w:rsidR="005D5FA5">
        <w:t xml:space="preserve">ustawy </w:t>
      </w:r>
      <w:proofErr w:type="spellStart"/>
      <w:r w:rsidR="005D5FA5">
        <w:t>Pzp</w:t>
      </w:r>
      <w:proofErr w:type="spellEnd"/>
      <w:r w:rsidR="005D5FA5">
        <w:t xml:space="preserve"> </w:t>
      </w:r>
      <w:r w:rsidR="005D5E53" w:rsidRPr="00F701D0">
        <w:rPr>
          <w:color w:val="212529"/>
          <w:shd w:val="clear" w:color="auto" w:fill="FFFFFF"/>
        </w:rPr>
        <w:t>cena lub koszt najkorzystniejszej oferty lub oferta z najniższą ceną przewyższa kwotę, którą zamawiający zamierza przeznaczyć na sfinansowanie zamówienia</w:t>
      </w:r>
      <w:r w:rsidR="005D5FA5" w:rsidRPr="00F701D0">
        <w:rPr>
          <w:color w:val="212529"/>
          <w:shd w:val="clear" w:color="auto" w:fill="FFFFFF"/>
        </w:rPr>
        <w:t>.</w:t>
      </w:r>
    </w:p>
    <w:p w:rsidR="005D5FA5" w:rsidRDefault="005D5FA5" w:rsidP="005D5FA5">
      <w:pPr>
        <w:pStyle w:val="Default"/>
        <w:jc w:val="both"/>
        <w:rPr>
          <w:b/>
          <w:bCs/>
        </w:rPr>
      </w:pPr>
      <w:r>
        <w:t>W związku z powyższym postanowiono jak w sentencji.</w:t>
      </w:r>
    </w:p>
    <w:p w:rsidR="005257CA" w:rsidRDefault="005257CA"/>
    <w:p w:rsidR="005257CA" w:rsidRPr="00F701D0" w:rsidRDefault="008D794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01D0">
        <w:rPr>
          <w:rFonts w:ascii="Times New Roman" w:hAnsi="Times New Roman" w:cs="Times New Roman"/>
          <w:sz w:val="24"/>
          <w:szCs w:val="24"/>
        </w:rPr>
        <w:t>Dyrektor</w:t>
      </w:r>
    </w:p>
    <w:p w:rsidR="008D7940" w:rsidRPr="00F701D0" w:rsidRDefault="008D7940">
      <w:pPr>
        <w:rPr>
          <w:rFonts w:ascii="Times New Roman" w:hAnsi="Times New Roman" w:cs="Times New Roman"/>
          <w:sz w:val="24"/>
          <w:szCs w:val="24"/>
        </w:rPr>
      </w:pPr>
      <w:r w:rsidRPr="00F701D0">
        <w:rPr>
          <w:rFonts w:ascii="Times New Roman" w:hAnsi="Times New Roman" w:cs="Times New Roman"/>
          <w:sz w:val="24"/>
          <w:szCs w:val="24"/>
        </w:rPr>
        <w:tab/>
      </w:r>
      <w:r w:rsidRPr="00F701D0">
        <w:rPr>
          <w:rFonts w:ascii="Times New Roman" w:hAnsi="Times New Roman" w:cs="Times New Roman"/>
          <w:sz w:val="24"/>
          <w:szCs w:val="24"/>
        </w:rPr>
        <w:tab/>
      </w:r>
      <w:r w:rsidRPr="00F701D0">
        <w:rPr>
          <w:rFonts w:ascii="Times New Roman" w:hAnsi="Times New Roman" w:cs="Times New Roman"/>
          <w:sz w:val="24"/>
          <w:szCs w:val="24"/>
        </w:rPr>
        <w:tab/>
      </w:r>
      <w:r w:rsidRPr="00F701D0">
        <w:rPr>
          <w:rFonts w:ascii="Times New Roman" w:hAnsi="Times New Roman" w:cs="Times New Roman"/>
          <w:sz w:val="24"/>
          <w:szCs w:val="24"/>
        </w:rPr>
        <w:tab/>
      </w:r>
      <w:r w:rsidRPr="00F701D0">
        <w:rPr>
          <w:rFonts w:ascii="Times New Roman" w:hAnsi="Times New Roman" w:cs="Times New Roman"/>
          <w:sz w:val="24"/>
          <w:szCs w:val="24"/>
        </w:rPr>
        <w:tab/>
      </w:r>
      <w:r w:rsidRPr="00F701D0">
        <w:rPr>
          <w:rFonts w:ascii="Times New Roman" w:hAnsi="Times New Roman" w:cs="Times New Roman"/>
          <w:sz w:val="24"/>
          <w:szCs w:val="24"/>
        </w:rPr>
        <w:tab/>
      </w:r>
      <w:r w:rsidRPr="00F701D0">
        <w:rPr>
          <w:rFonts w:ascii="Times New Roman" w:hAnsi="Times New Roman" w:cs="Times New Roman"/>
          <w:sz w:val="24"/>
          <w:szCs w:val="24"/>
        </w:rPr>
        <w:tab/>
      </w:r>
      <w:r w:rsidRPr="00F701D0">
        <w:rPr>
          <w:rFonts w:ascii="Times New Roman" w:hAnsi="Times New Roman" w:cs="Times New Roman"/>
          <w:sz w:val="24"/>
          <w:szCs w:val="24"/>
        </w:rPr>
        <w:tab/>
        <w:t xml:space="preserve">     Ewa </w:t>
      </w:r>
      <w:proofErr w:type="spellStart"/>
      <w:r w:rsidRPr="00F701D0">
        <w:rPr>
          <w:rFonts w:ascii="Times New Roman" w:hAnsi="Times New Roman" w:cs="Times New Roman"/>
          <w:sz w:val="24"/>
          <w:szCs w:val="24"/>
        </w:rPr>
        <w:t>Dobruchowska</w:t>
      </w:r>
      <w:proofErr w:type="spellEnd"/>
    </w:p>
    <w:p w:rsidR="005257CA" w:rsidRDefault="005257CA"/>
    <w:p w:rsidR="005257CA" w:rsidRDefault="005257CA"/>
    <w:p w:rsidR="005257CA" w:rsidRDefault="005257CA">
      <w:pPr>
        <w:spacing w:line="360" w:lineRule="auto"/>
        <w:ind w:firstLine="709"/>
        <w:jc w:val="both"/>
        <w:rPr>
          <w:rFonts w:ascii="Times New Roman" w:eastAsia="Lucida Sans Unicode" w:hAnsi="Times New Roman" w:cs="Tahoma"/>
          <w:bCs/>
          <w:kern w:val="2"/>
          <w:sz w:val="24"/>
          <w:szCs w:val="24"/>
          <w:lang w:eastAsia="pl-PL"/>
        </w:rPr>
      </w:pPr>
    </w:p>
    <w:sectPr w:rsidR="005257CA">
      <w:pgSz w:w="11906" w:h="16838"/>
      <w:pgMar w:top="567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60C"/>
    <w:multiLevelType w:val="multilevel"/>
    <w:tmpl w:val="6AE0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E96F11"/>
    <w:multiLevelType w:val="multilevel"/>
    <w:tmpl w:val="6FB26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CA"/>
    <w:rsid w:val="000D7F41"/>
    <w:rsid w:val="001019C0"/>
    <w:rsid w:val="00191121"/>
    <w:rsid w:val="0023285E"/>
    <w:rsid w:val="003332A4"/>
    <w:rsid w:val="005257CA"/>
    <w:rsid w:val="005D5E53"/>
    <w:rsid w:val="005D5FA5"/>
    <w:rsid w:val="008D7940"/>
    <w:rsid w:val="00953C76"/>
    <w:rsid w:val="009F2AB4"/>
    <w:rsid w:val="00A73E08"/>
    <w:rsid w:val="00C31C6A"/>
    <w:rsid w:val="00D669C5"/>
    <w:rsid w:val="00E95FD2"/>
    <w:rsid w:val="00EB7FA6"/>
    <w:rsid w:val="00F31668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A9F96-5DC7-4BD7-B6E7-5AAE69B5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7F7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3A81"/>
  </w:style>
  <w:style w:type="character" w:customStyle="1" w:styleId="StopkaZnak">
    <w:name w:val="Stopka Znak"/>
    <w:basedOn w:val="Domylnaczcionkaakapitu"/>
    <w:link w:val="Stopka"/>
    <w:uiPriority w:val="99"/>
    <w:qFormat/>
    <w:rsid w:val="006C3A81"/>
  </w:style>
  <w:style w:type="character" w:styleId="Hipercze">
    <w:name w:val="Hyperlink"/>
    <w:basedOn w:val="Domylnaczcionkaakapitu"/>
    <w:uiPriority w:val="99"/>
    <w:unhideWhenUsed/>
    <w:rsid w:val="00C37F0B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C3A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7F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3605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3A8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70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97E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FA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Kosmider</dc:creator>
  <dc:description/>
  <cp:lastModifiedBy>Izabela Polawska</cp:lastModifiedBy>
  <cp:revision>2</cp:revision>
  <cp:lastPrinted>2022-11-29T11:43:00Z</cp:lastPrinted>
  <dcterms:created xsi:type="dcterms:W3CDTF">2023-05-08T13:37:00Z</dcterms:created>
  <dcterms:modified xsi:type="dcterms:W3CDTF">2023-05-08T13:37:00Z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